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60" w:rsidRPr="00F3230C" w:rsidRDefault="00F73984" w:rsidP="00E875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27.10.2017г.</w:t>
      </w:r>
      <w:r w:rsidR="00A92E8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180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142360" w:rsidRPr="00F3230C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142360" w:rsidRPr="00F3230C" w:rsidRDefault="00142360" w:rsidP="0014236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42360" w:rsidRPr="00F3230C" w:rsidRDefault="00142360" w:rsidP="00142360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142360" w:rsidRPr="00F3230C" w:rsidRDefault="00142360" w:rsidP="00142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360" w:rsidRPr="001F4E5E" w:rsidRDefault="00142360" w:rsidP="001F4E5E">
      <w:pPr>
        <w:pStyle w:val="ConsPlusNormal"/>
        <w:ind w:firstLine="567"/>
        <w:jc w:val="both"/>
      </w:pPr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495D" w:rsidRDefault="00142360" w:rsidP="001423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Pr="00F3230C">
        <w:rPr>
          <w:rFonts w:ascii="Arial" w:hAnsi="Arial" w:cs="Arial"/>
          <w:bCs/>
          <w:sz w:val="24"/>
          <w:szCs w:val="24"/>
          <w:lang w:eastAsia="en-US"/>
        </w:rPr>
        <w:t>Внести в Устав муниципального образования «Олонки» следующие изменения:</w:t>
      </w:r>
    </w:p>
    <w:p w:rsidR="00E1025A" w:rsidRDefault="0054495D" w:rsidP="001423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1.1. часть 1 статьи 6 Устава «Вопросы местного значения Поселения» дополнить подпунктом 4.1. следующего содержания:  </w:t>
      </w:r>
    </w:p>
    <w:p w:rsidR="00142360" w:rsidRDefault="0054495D" w:rsidP="001423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«4.1) осуществление в ценовых зонах теплоснабжения муниципального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контроля за</w:t>
      </w:r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выполнением единой теплоснабжающей организацией меропр</w:t>
      </w:r>
      <w:r w:rsidR="00E1025A">
        <w:rPr>
          <w:rFonts w:ascii="Arial" w:hAnsi="Arial" w:cs="Arial"/>
          <w:bCs/>
          <w:sz w:val="24"/>
          <w:szCs w:val="24"/>
          <w:lang w:eastAsia="en-US"/>
        </w:rPr>
        <w:t>иятий по строительству</w:t>
      </w:r>
      <w:r>
        <w:rPr>
          <w:rFonts w:ascii="Arial" w:hAnsi="Arial" w:cs="Arial"/>
          <w:bCs/>
          <w:sz w:val="24"/>
          <w:szCs w:val="24"/>
          <w:lang w:eastAsia="en-US"/>
        </w:rPr>
        <w:t>, реконструкции и (или) модернизации объектов теплоснабжения, необходимых для развития, повышения надежности и энергетической эффективности систем теплоснабжения и определенных для нее в системе теплоснабжения в пределах полномочий, установленных Федеральным законом «О теплоснабжении»</w:t>
      </w:r>
      <w:r w:rsidR="00E1025A">
        <w:rPr>
          <w:rFonts w:ascii="Arial" w:hAnsi="Arial" w:cs="Arial"/>
          <w:bCs/>
          <w:sz w:val="24"/>
          <w:szCs w:val="24"/>
          <w:lang w:eastAsia="en-US"/>
        </w:rPr>
        <w:t>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42360" w:rsidRPr="00F3230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E1025A" w:rsidRDefault="00E1025A" w:rsidP="001423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1.2</w:t>
      </w:r>
      <w:r w:rsidR="009B6CEC">
        <w:rPr>
          <w:rFonts w:ascii="Arial" w:hAnsi="Arial" w:cs="Arial"/>
          <w:bCs/>
          <w:sz w:val="24"/>
          <w:szCs w:val="24"/>
          <w:lang w:eastAsia="en-US"/>
        </w:rPr>
        <w:t>. часть 1 статьи 7 Устава «</w:t>
      </w:r>
      <w:r w:rsidR="009B6CEC" w:rsidRPr="009B6CEC">
        <w:rPr>
          <w:rFonts w:ascii="Arial" w:hAnsi="Arial" w:cs="Arial"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</w:t>
      </w:r>
      <w:r w:rsidR="009B6CEC">
        <w:rPr>
          <w:rFonts w:ascii="Arial" w:hAnsi="Arial" w:cs="Arial"/>
          <w:sz w:val="24"/>
          <w:szCs w:val="24"/>
        </w:rPr>
        <w:t>»</w:t>
      </w:r>
      <w:r w:rsidR="009B6CEC" w:rsidRPr="00FD5BD8">
        <w:rPr>
          <w:rFonts w:ascii="Times New Roman" w:hAnsi="Times New Roman"/>
          <w:b/>
          <w:sz w:val="24"/>
          <w:szCs w:val="24"/>
        </w:rPr>
        <w:t xml:space="preserve"> </w:t>
      </w:r>
      <w:r w:rsidR="009B6CEC">
        <w:rPr>
          <w:rFonts w:ascii="Arial" w:hAnsi="Arial" w:cs="Arial"/>
          <w:bCs/>
          <w:sz w:val="24"/>
          <w:szCs w:val="24"/>
          <w:lang w:eastAsia="en-US"/>
        </w:rPr>
        <w:t xml:space="preserve">дополнить пунктом 15 следующего содержания: </w:t>
      </w:r>
    </w:p>
    <w:p w:rsidR="009B6CEC" w:rsidRDefault="009B6CEC" w:rsidP="001423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«15) оказание содействия развитию физической культуры и спорта инвалидов, лиц с ограниченными возможностями</w:t>
      </w:r>
      <w:r w:rsidR="0054495D">
        <w:rPr>
          <w:rFonts w:ascii="Arial" w:hAnsi="Arial" w:cs="Arial"/>
          <w:bCs/>
          <w:sz w:val="24"/>
          <w:szCs w:val="24"/>
          <w:lang w:eastAsia="en-US"/>
        </w:rPr>
        <w:t xml:space="preserve"> здоровья, адаптивной физической культуры и адаптивного спорта».</w:t>
      </w:r>
    </w:p>
    <w:p w:rsidR="00E1025A" w:rsidRDefault="00562BE5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025A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. пун</w:t>
      </w:r>
      <w:r w:rsidR="002866AA">
        <w:rPr>
          <w:rFonts w:ascii="Arial" w:hAnsi="Arial" w:cs="Arial"/>
          <w:sz w:val="24"/>
          <w:szCs w:val="24"/>
        </w:rPr>
        <w:t>кт 2</w:t>
      </w:r>
      <w:r w:rsidR="00F81826">
        <w:rPr>
          <w:rFonts w:ascii="Arial" w:hAnsi="Arial" w:cs="Arial"/>
          <w:sz w:val="24"/>
          <w:szCs w:val="24"/>
        </w:rPr>
        <w:t xml:space="preserve"> </w:t>
      </w:r>
      <w:r w:rsidR="002866AA">
        <w:rPr>
          <w:rFonts w:ascii="Arial" w:hAnsi="Arial" w:cs="Arial"/>
          <w:sz w:val="24"/>
          <w:szCs w:val="24"/>
        </w:rPr>
        <w:t xml:space="preserve">части 1 </w:t>
      </w:r>
      <w:r w:rsidR="00F81826">
        <w:rPr>
          <w:rFonts w:ascii="Arial" w:hAnsi="Arial" w:cs="Arial"/>
          <w:sz w:val="24"/>
          <w:szCs w:val="24"/>
        </w:rPr>
        <w:t xml:space="preserve">статьи </w:t>
      </w:r>
      <w:r w:rsidR="002866AA">
        <w:rPr>
          <w:rFonts w:ascii="Arial" w:hAnsi="Arial" w:cs="Arial"/>
          <w:sz w:val="24"/>
          <w:szCs w:val="24"/>
        </w:rPr>
        <w:t>28</w:t>
      </w:r>
      <w:r w:rsidR="00F81826">
        <w:rPr>
          <w:rFonts w:ascii="Arial" w:hAnsi="Arial" w:cs="Arial"/>
          <w:sz w:val="24"/>
          <w:szCs w:val="24"/>
        </w:rPr>
        <w:t xml:space="preserve"> </w:t>
      </w:r>
      <w:r w:rsidR="00DC33B4">
        <w:rPr>
          <w:rFonts w:ascii="Arial" w:hAnsi="Arial" w:cs="Arial"/>
          <w:sz w:val="24"/>
          <w:szCs w:val="24"/>
        </w:rPr>
        <w:t>«</w:t>
      </w:r>
      <w:r w:rsidR="002866AA">
        <w:rPr>
          <w:rFonts w:ascii="Arial" w:hAnsi="Arial" w:cs="Arial"/>
          <w:sz w:val="24"/>
          <w:szCs w:val="24"/>
        </w:rPr>
        <w:t>Прекращение полномочий</w:t>
      </w:r>
      <w:r w:rsidR="00DC33B4" w:rsidRPr="00DC33B4">
        <w:rPr>
          <w:rFonts w:ascii="Arial" w:hAnsi="Arial" w:cs="Arial"/>
          <w:sz w:val="24"/>
          <w:szCs w:val="24"/>
        </w:rPr>
        <w:t xml:space="preserve"> Думы Поселения</w:t>
      </w:r>
      <w:r w:rsidR="002866AA">
        <w:rPr>
          <w:rFonts w:ascii="Arial" w:hAnsi="Arial" w:cs="Arial"/>
          <w:sz w:val="24"/>
          <w:szCs w:val="24"/>
        </w:rPr>
        <w:t>»</w:t>
      </w:r>
      <w:r w:rsidR="00DC33B4" w:rsidRPr="00DC33B4">
        <w:rPr>
          <w:rFonts w:ascii="Arial" w:hAnsi="Arial" w:cs="Arial"/>
          <w:sz w:val="24"/>
          <w:szCs w:val="24"/>
        </w:rPr>
        <w:t xml:space="preserve"> </w:t>
      </w:r>
      <w:r w:rsidR="002866AA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142360" w:rsidRDefault="002866AA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в случае вступления в силу решения соответственно верховного суда республики, краевого, областного суд, суда города федерального значения, автономной области, автономного округа о неправомерности данного состава депутатов представительного органа муниципального образования, в том числе в связи со сложением депутатами своих полномочий».</w:t>
      </w:r>
    </w:p>
    <w:p w:rsidR="00E1025A" w:rsidRDefault="002866AA" w:rsidP="0028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025A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 xml:space="preserve">. Статью 35 Устава «Досрочное прекращение полномочий главы Поселения» дополнить частью 6 следующего содержания: </w:t>
      </w:r>
    </w:p>
    <w:p w:rsidR="002A2993" w:rsidRPr="002866AA" w:rsidRDefault="002A2993" w:rsidP="0028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6AA">
        <w:rPr>
          <w:rFonts w:ascii="Arial" w:hAnsi="Arial" w:cs="Arial"/>
          <w:sz w:val="24"/>
          <w:szCs w:val="24"/>
        </w:rPr>
        <w:lastRenderedPageBreak/>
        <w:t xml:space="preserve">«В случае </w:t>
      </w:r>
      <w:r w:rsidR="002866AA">
        <w:rPr>
          <w:rFonts w:ascii="Arial" w:hAnsi="Arial" w:cs="Arial"/>
          <w:sz w:val="24"/>
          <w:szCs w:val="24"/>
        </w:rPr>
        <w:t>досрочного пр</w:t>
      </w:r>
      <w:r w:rsidR="007862BF">
        <w:rPr>
          <w:rFonts w:ascii="Arial" w:hAnsi="Arial" w:cs="Arial"/>
          <w:sz w:val="24"/>
          <w:szCs w:val="24"/>
        </w:rPr>
        <w:t>е</w:t>
      </w:r>
      <w:r w:rsidR="002866AA">
        <w:rPr>
          <w:rFonts w:ascii="Arial" w:hAnsi="Arial" w:cs="Arial"/>
          <w:sz w:val="24"/>
          <w:szCs w:val="24"/>
        </w:rPr>
        <w:t>кращения</w:t>
      </w:r>
      <w:r w:rsidR="007862BF">
        <w:rPr>
          <w:rFonts w:ascii="Arial" w:hAnsi="Arial" w:cs="Arial"/>
          <w:sz w:val="24"/>
          <w:szCs w:val="24"/>
        </w:rPr>
        <w:t xml:space="preserve">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 на участие в референдуме граждан Российской Федерации</w:t>
      </w:r>
      <w:r>
        <w:rPr>
          <w:rFonts w:cs="Arial"/>
          <w:sz w:val="24"/>
          <w:szCs w:val="24"/>
        </w:rPr>
        <w:t>»</w:t>
      </w:r>
    </w:p>
    <w:p w:rsidR="007862BF" w:rsidRDefault="00E1025A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1.5</w:t>
      </w:r>
      <w:r w:rsidR="007862BF">
        <w:rPr>
          <w:rFonts w:cs="Arial"/>
          <w:sz w:val="24"/>
          <w:szCs w:val="24"/>
        </w:rPr>
        <w:t>. Статью 4</w:t>
      </w:r>
      <w:r w:rsidR="00DC33B4">
        <w:rPr>
          <w:rFonts w:cs="Arial"/>
          <w:sz w:val="24"/>
          <w:szCs w:val="24"/>
        </w:rPr>
        <w:t>1 «</w:t>
      </w:r>
      <w:r w:rsidR="007862BF">
        <w:rPr>
          <w:rFonts w:cs="Arial"/>
          <w:sz w:val="24"/>
          <w:szCs w:val="24"/>
        </w:rPr>
        <w:t xml:space="preserve">Внесение изменений и дополнений в Устав Поселения» дополнить </w:t>
      </w:r>
      <w:r w:rsidR="00D23CCC">
        <w:rPr>
          <w:rFonts w:cs="Arial"/>
          <w:sz w:val="24"/>
          <w:szCs w:val="24"/>
        </w:rPr>
        <w:t>частями</w:t>
      </w:r>
      <w:r w:rsidR="007862BF">
        <w:rPr>
          <w:rFonts w:cs="Arial"/>
          <w:sz w:val="24"/>
          <w:szCs w:val="24"/>
        </w:rPr>
        <w:t xml:space="preserve"> 5</w:t>
      </w:r>
      <w:r w:rsidR="00D23CCC">
        <w:rPr>
          <w:rFonts w:cs="Arial"/>
          <w:sz w:val="24"/>
          <w:szCs w:val="24"/>
        </w:rPr>
        <w:t>, 6, 7</w:t>
      </w:r>
      <w:r w:rsidR="007862BF">
        <w:rPr>
          <w:rFonts w:cs="Arial"/>
          <w:sz w:val="24"/>
          <w:szCs w:val="24"/>
        </w:rPr>
        <w:t xml:space="preserve"> следующего содержания</w:t>
      </w:r>
      <w:r w:rsidR="00DC33B4">
        <w:rPr>
          <w:rFonts w:cs="Arial"/>
          <w:sz w:val="24"/>
          <w:szCs w:val="24"/>
        </w:rPr>
        <w:t>»</w:t>
      </w:r>
    </w:p>
    <w:p w:rsidR="007862BF" w:rsidRDefault="007862BF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«5. </w:t>
      </w:r>
      <w:proofErr w:type="gramStart"/>
      <w:r>
        <w:rPr>
          <w:rFonts w:cs="Arial"/>
          <w:sz w:val="24"/>
          <w:szCs w:val="24"/>
        </w:rPr>
        <w:t>Изменения и дополнения, внесенные в устав Поселения и изменяющие</w:t>
      </w:r>
      <w:r w:rsidR="00154B39">
        <w:rPr>
          <w:rFonts w:cs="Arial"/>
          <w:sz w:val="24"/>
          <w:szCs w:val="24"/>
        </w:rPr>
        <w:t xml:space="preserve"> структуру органов местного самоуправления, разграничение полномочий между органами местного самоуправления (за исключением случаев привидения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 в снесении</w:t>
      </w:r>
      <w:proofErr w:type="gramEnd"/>
      <w:r w:rsidR="00154B39">
        <w:rPr>
          <w:rFonts w:cs="Arial"/>
          <w:sz w:val="24"/>
          <w:szCs w:val="24"/>
        </w:rPr>
        <w:t xml:space="preserve"> указанных изменений и дополнений в устав Поселения»</w:t>
      </w:r>
    </w:p>
    <w:p w:rsidR="00154B39" w:rsidRDefault="00154B39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«6. Изменения в устав Поселения вносятся муниципальным правовым актом, который оформляется решением Думы Поселения, подписанным главой Поселения, исполняющим полномочия председателя Думы Поселения»</w:t>
      </w:r>
    </w:p>
    <w:p w:rsidR="00154B39" w:rsidRDefault="00154B39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«7.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</w:t>
      </w:r>
      <w:r w:rsidR="00D23CCC">
        <w:rPr>
          <w:rFonts w:cs="Arial"/>
          <w:sz w:val="24"/>
          <w:szCs w:val="24"/>
        </w:rPr>
        <w:t>ч</w:t>
      </w:r>
      <w:r>
        <w:rPr>
          <w:rFonts w:cs="Arial"/>
          <w:sz w:val="24"/>
          <w:szCs w:val="24"/>
        </w:rPr>
        <w:t>ае принимается новый уст</w:t>
      </w:r>
      <w:r w:rsidR="00D23CCC"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>в Поселения, а ранее действующий устав Поселения и муниципальные правовые акты о внесении в него</w:t>
      </w:r>
      <w:r w:rsidR="00D23CCC">
        <w:rPr>
          <w:rFonts w:cs="Arial"/>
          <w:sz w:val="24"/>
          <w:szCs w:val="24"/>
        </w:rPr>
        <w:t xml:space="preserve"> изменений и дополнений при</w:t>
      </w:r>
      <w:r>
        <w:rPr>
          <w:rFonts w:cs="Arial"/>
          <w:sz w:val="24"/>
          <w:szCs w:val="24"/>
        </w:rPr>
        <w:t>знаются утратившими силу</w:t>
      </w:r>
      <w:r w:rsidR="00D23CCC">
        <w:rPr>
          <w:rFonts w:cs="Arial"/>
          <w:sz w:val="24"/>
          <w:szCs w:val="24"/>
        </w:rPr>
        <w:t xml:space="preserve"> со дня вступления в силу нового устава Поселения»</w:t>
      </w:r>
    </w:p>
    <w:p w:rsidR="00E1025A" w:rsidRDefault="00D23CCC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E1025A">
        <w:rPr>
          <w:rFonts w:cs="Arial"/>
          <w:sz w:val="24"/>
          <w:szCs w:val="24"/>
        </w:rPr>
        <w:t>.6</w:t>
      </w:r>
      <w:r>
        <w:rPr>
          <w:rFonts w:cs="Arial"/>
          <w:sz w:val="24"/>
          <w:szCs w:val="24"/>
        </w:rPr>
        <w:t xml:space="preserve">. в статье 46 Устава «Опубликование (обнародование) муниципальных правовых актов» дополнить частью 6 следующего содержания: </w:t>
      </w:r>
    </w:p>
    <w:p w:rsidR="00D23CCC" w:rsidRDefault="00D23CCC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«6. Муниципальные нормативные правовые акты, затрагивающие,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</w:t>
      </w:r>
      <w:proofErr w:type="gramStart"/>
      <w:r>
        <w:rPr>
          <w:rFonts w:cs="Arial"/>
          <w:sz w:val="24"/>
          <w:szCs w:val="24"/>
        </w:rPr>
        <w:t>между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органам</w:t>
      </w:r>
      <w:proofErr w:type="gramEnd"/>
      <w:r>
        <w:rPr>
          <w:rFonts w:cs="Arial"/>
          <w:sz w:val="24"/>
          <w:szCs w:val="24"/>
        </w:rPr>
        <w:t xml:space="preserve"> местного самоуправления, вступают в силу после их официального опубликования (обнародования)</w:t>
      </w:r>
      <w:r w:rsidR="00A7242C">
        <w:rPr>
          <w:rFonts w:cs="Arial"/>
          <w:sz w:val="24"/>
          <w:szCs w:val="24"/>
        </w:rPr>
        <w:t>.»</w:t>
      </w:r>
    </w:p>
    <w:p w:rsidR="00A7242C" w:rsidRPr="009B6CEC" w:rsidRDefault="00E1025A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1.7</w:t>
      </w:r>
      <w:r w:rsidR="00A7242C">
        <w:rPr>
          <w:rFonts w:cs="Arial"/>
          <w:sz w:val="24"/>
          <w:szCs w:val="24"/>
        </w:rPr>
        <w:t>.  в части 2 статьи 73 Устава «Контроль</w:t>
      </w:r>
      <w:r w:rsidR="009B6CEC">
        <w:rPr>
          <w:rFonts w:cs="Arial"/>
          <w:sz w:val="24"/>
          <w:szCs w:val="24"/>
        </w:rPr>
        <w:t xml:space="preserve"> и надзор за деятельностью органов местного самоуправления» слова</w:t>
      </w:r>
      <w:r w:rsidR="009B6CEC" w:rsidRPr="009B6CEC">
        <w:rPr>
          <w:color w:val="000000"/>
          <w:spacing w:val="2"/>
        </w:rPr>
        <w:t xml:space="preserve"> </w:t>
      </w:r>
      <w:r w:rsidR="009B6CEC" w:rsidRPr="009B6CEC">
        <w:rPr>
          <w:color w:val="000000"/>
          <w:spacing w:val="2"/>
          <w:sz w:val="24"/>
          <w:szCs w:val="24"/>
        </w:rPr>
        <w:t xml:space="preserve">«и осуществлении полномочий по решению </w:t>
      </w:r>
      <w:r w:rsidR="009B6CEC" w:rsidRPr="009B6CEC">
        <w:rPr>
          <w:color w:val="000000"/>
          <w:spacing w:val="5"/>
          <w:sz w:val="24"/>
          <w:szCs w:val="24"/>
        </w:rPr>
        <w:t>указанных вопросов и иных полномочий</w:t>
      </w:r>
      <w:r w:rsidR="009B6CEC">
        <w:rPr>
          <w:color w:val="000000"/>
          <w:spacing w:val="5"/>
          <w:sz w:val="24"/>
          <w:szCs w:val="24"/>
        </w:rPr>
        <w:t>» заменить словами</w:t>
      </w:r>
      <w:proofErr w:type="gramStart"/>
      <w:r w:rsidR="009B6CEC">
        <w:rPr>
          <w:color w:val="000000"/>
          <w:spacing w:val="5"/>
          <w:sz w:val="24"/>
          <w:szCs w:val="24"/>
        </w:rPr>
        <w:t xml:space="preserve">: </w:t>
      </w:r>
      <w:r w:rsidR="009B6CEC" w:rsidRPr="009B6CEC">
        <w:rPr>
          <w:rFonts w:cs="Arial"/>
          <w:sz w:val="24"/>
          <w:szCs w:val="24"/>
        </w:rPr>
        <w:t xml:space="preserve"> </w:t>
      </w:r>
      <w:r w:rsidR="009B6CEC">
        <w:rPr>
          <w:rFonts w:cs="Arial"/>
          <w:sz w:val="24"/>
          <w:szCs w:val="24"/>
        </w:rPr>
        <w:t>«</w:t>
      </w:r>
      <w:proofErr w:type="gramEnd"/>
      <w:r w:rsidR="009B6CEC">
        <w:rPr>
          <w:rFonts w:cs="Arial"/>
          <w:sz w:val="24"/>
          <w:szCs w:val="24"/>
        </w:rPr>
        <w:t xml:space="preserve">, </w:t>
      </w:r>
      <w:r w:rsidR="009B6CEC" w:rsidRPr="009B6CEC">
        <w:rPr>
          <w:color w:val="000000"/>
          <w:spacing w:val="2"/>
          <w:sz w:val="24"/>
          <w:szCs w:val="24"/>
        </w:rPr>
        <w:t xml:space="preserve">осуществлении полномочий по решению </w:t>
      </w:r>
      <w:r w:rsidR="009B6CEC" w:rsidRPr="009B6CEC">
        <w:rPr>
          <w:color w:val="000000"/>
          <w:spacing w:val="5"/>
          <w:sz w:val="24"/>
          <w:szCs w:val="24"/>
        </w:rPr>
        <w:t>указанных вопросов и иных полномочий</w:t>
      </w:r>
      <w:r w:rsidR="009B6CEC">
        <w:rPr>
          <w:color w:val="000000"/>
          <w:spacing w:val="5"/>
          <w:sz w:val="24"/>
          <w:szCs w:val="24"/>
        </w:rPr>
        <w:t xml:space="preserve"> и реализации прав»</w:t>
      </w:r>
    </w:p>
    <w:p w:rsidR="00142360" w:rsidRPr="00F3230C" w:rsidRDefault="004F13CA" w:rsidP="00142360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3</w:t>
      </w:r>
      <w:r w:rsidR="00142360" w:rsidRPr="00F3230C">
        <w:rPr>
          <w:rFonts w:ascii="Arial" w:hAnsi="Arial" w:cs="Arial"/>
          <w:sz w:val="24"/>
          <w:szCs w:val="24"/>
        </w:rPr>
        <w:t xml:space="preserve">. </w:t>
      </w:r>
      <w:r w:rsidR="00142360"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В порядке, установленном Федеральным законом от 21.07.2005 </w:t>
      </w:r>
      <w:r w:rsidR="00142360"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</w:t>
      </w:r>
      <w:r w:rsidR="00142360" w:rsidRPr="00F3230C">
        <w:rPr>
          <w:rFonts w:ascii="Arial" w:hAnsi="Arial" w:cs="Arial"/>
          <w:color w:val="000000"/>
          <w:sz w:val="24"/>
          <w:szCs w:val="24"/>
          <w:highlight w:val="white"/>
        </w:rPr>
        <w:t>№97-ФЗ «О государственной регистрации Уставов муниципальных образований», п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="00142360" w:rsidRPr="00F3230C">
        <w:rPr>
          <w:rFonts w:ascii="Arial" w:hAnsi="Arial" w:cs="Arial"/>
          <w:sz w:val="24"/>
          <w:szCs w:val="24"/>
          <w:highlight w:val="white"/>
        </w:rPr>
        <w:t>муниципального образования «Олонки»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42360" w:rsidRPr="00F3230C" w:rsidRDefault="004F13CA" w:rsidP="00142360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4</w:t>
      </w:r>
      <w:r w:rsidR="00142360" w:rsidRPr="00F3230C">
        <w:rPr>
          <w:rFonts w:ascii="Arial" w:hAnsi="Arial" w:cs="Arial"/>
          <w:sz w:val="24"/>
          <w:szCs w:val="24"/>
        </w:rPr>
        <w:t>.</w:t>
      </w:r>
      <w:r w:rsidR="00E102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Главе</w:t>
      </w:r>
      <w:r w:rsidR="00142360"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 муниципального образования «Олонки» </w:t>
      </w:r>
      <w:r w:rsidR="00142360"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 w:rsidR="00142360" w:rsidRPr="00F3230C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="0067408A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 xml:space="preserve"> </w:t>
      </w:r>
      <w:r w:rsidR="00142360"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</w:t>
      </w:r>
      <w:r w:rsidR="00142360"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lastRenderedPageBreak/>
        <w:t xml:space="preserve">течение 7 дней </w:t>
      </w:r>
      <w:r w:rsidR="00142360" w:rsidRPr="00F3230C">
        <w:rPr>
          <w:rFonts w:ascii="Arial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 указанных</w:t>
      </w:r>
      <w:proofErr w:type="gramEnd"/>
      <w:r w:rsidR="00142360" w:rsidRPr="00F3230C">
        <w:rPr>
          <w:rFonts w:ascii="Arial" w:hAnsi="Arial" w:cs="Arial"/>
          <w:sz w:val="24"/>
          <w:szCs w:val="24"/>
          <w:highlight w:val="white"/>
        </w:rPr>
        <w:t xml:space="preserve"> сведений в государственный ре</w:t>
      </w:r>
      <w:bookmarkStart w:id="0" w:name="_GoBack"/>
      <w:bookmarkEnd w:id="0"/>
      <w:r w:rsidR="00142360" w:rsidRPr="00F3230C">
        <w:rPr>
          <w:rFonts w:ascii="Arial" w:hAnsi="Arial" w:cs="Arial"/>
          <w:sz w:val="24"/>
          <w:szCs w:val="24"/>
          <w:highlight w:val="white"/>
        </w:rPr>
        <w:t>естр уставов муниципальных образований Иркутской области.</w:t>
      </w:r>
    </w:p>
    <w:p w:rsidR="00142360" w:rsidRPr="00F3230C" w:rsidRDefault="004F13CA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2360" w:rsidRPr="00F3230C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«Информационном бюллетене».</w:t>
      </w:r>
    </w:p>
    <w:p w:rsidR="00142360" w:rsidRPr="00F3230C" w:rsidRDefault="004F13CA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2360" w:rsidRPr="00F3230C">
        <w:rPr>
          <w:rFonts w:ascii="Arial" w:hAnsi="Arial" w:cs="Arial"/>
          <w:sz w:val="24"/>
          <w:szCs w:val="24"/>
        </w:rPr>
        <w:t xml:space="preserve">. 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="00142360"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142360" w:rsidRDefault="00142360" w:rsidP="00142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60" w:rsidRPr="00E35666" w:rsidRDefault="00142360" w:rsidP="00142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35922" w:rsidRPr="00657365" w:rsidRDefault="00142360" w:rsidP="006573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235922" w:rsidRPr="00657365" w:rsidSect="00E1025A">
      <w:headerReference w:type="even" r:id="rId7"/>
      <w:headerReference w:type="default" r:id="rId8"/>
      <w:pgSz w:w="11906" w:h="16838"/>
      <w:pgMar w:top="709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22" w:rsidRDefault="00853122" w:rsidP="00EA5D93">
      <w:pPr>
        <w:spacing w:after="0" w:line="240" w:lineRule="auto"/>
      </w:pPr>
      <w:r>
        <w:separator/>
      </w:r>
    </w:p>
  </w:endnote>
  <w:endnote w:type="continuationSeparator" w:id="0">
    <w:p w:rsidR="00853122" w:rsidRDefault="00853122" w:rsidP="00EA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22" w:rsidRDefault="00853122" w:rsidP="00EA5D93">
      <w:pPr>
        <w:spacing w:after="0" w:line="240" w:lineRule="auto"/>
      </w:pPr>
      <w:r>
        <w:separator/>
      </w:r>
    </w:p>
  </w:footnote>
  <w:footnote w:type="continuationSeparator" w:id="0">
    <w:p w:rsidR="00853122" w:rsidRDefault="00853122" w:rsidP="00EA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AF2E4D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853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AF2E4D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3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984">
      <w:rPr>
        <w:rStyle w:val="a5"/>
        <w:noProof/>
      </w:rPr>
      <w:t>3</w:t>
    </w:r>
    <w:r>
      <w:rPr>
        <w:rStyle w:val="a5"/>
      </w:rPr>
      <w:fldChar w:fldCharType="end"/>
    </w:r>
  </w:p>
  <w:p w:rsidR="00950773" w:rsidRDefault="00853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360"/>
    <w:rsid w:val="000B34DD"/>
    <w:rsid w:val="00142360"/>
    <w:rsid w:val="00154B39"/>
    <w:rsid w:val="001F4E5E"/>
    <w:rsid w:val="00235922"/>
    <w:rsid w:val="002620DE"/>
    <w:rsid w:val="0028092B"/>
    <w:rsid w:val="002866AA"/>
    <w:rsid w:val="002A2993"/>
    <w:rsid w:val="003E3630"/>
    <w:rsid w:val="003F7094"/>
    <w:rsid w:val="004223CC"/>
    <w:rsid w:val="004809FB"/>
    <w:rsid w:val="004F13CA"/>
    <w:rsid w:val="0051034F"/>
    <w:rsid w:val="0054495D"/>
    <w:rsid w:val="00562BE5"/>
    <w:rsid w:val="00597690"/>
    <w:rsid w:val="005F6005"/>
    <w:rsid w:val="00603905"/>
    <w:rsid w:val="00637D2B"/>
    <w:rsid w:val="00657365"/>
    <w:rsid w:val="0067408A"/>
    <w:rsid w:val="006C7C7D"/>
    <w:rsid w:val="0070508F"/>
    <w:rsid w:val="00741D53"/>
    <w:rsid w:val="007813EE"/>
    <w:rsid w:val="007862BF"/>
    <w:rsid w:val="00832D7C"/>
    <w:rsid w:val="00853122"/>
    <w:rsid w:val="00905DAA"/>
    <w:rsid w:val="009B6CEC"/>
    <w:rsid w:val="00A03CC9"/>
    <w:rsid w:val="00A7242C"/>
    <w:rsid w:val="00A92E80"/>
    <w:rsid w:val="00AB7116"/>
    <w:rsid w:val="00AD5349"/>
    <w:rsid w:val="00AF2E4D"/>
    <w:rsid w:val="00B437DF"/>
    <w:rsid w:val="00C36E12"/>
    <w:rsid w:val="00C676E7"/>
    <w:rsid w:val="00D23CCC"/>
    <w:rsid w:val="00D92494"/>
    <w:rsid w:val="00DB51FC"/>
    <w:rsid w:val="00DC33B4"/>
    <w:rsid w:val="00DD72A0"/>
    <w:rsid w:val="00E1025A"/>
    <w:rsid w:val="00E87508"/>
    <w:rsid w:val="00E877BC"/>
    <w:rsid w:val="00E90B42"/>
    <w:rsid w:val="00EA5D93"/>
    <w:rsid w:val="00F4022C"/>
    <w:rsid w:val="00F73984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36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42360"/>
  </w:style>
  <w:style w:type="paragraph" w:styleId="a6">
    <w:name w:val="List Paragraph"/>
    <w:basedOn w:val="a"/>
    <w:uiPriority w:val="34"/>
    <w:qFormat/>
    <w:rsid w:val="00142360"/>
    <w:pPr>
      <w:ind w:left="720"/>
      <w:contextualSpacing/>
    </w:pPr>
  </w:style>
  <w:style w:type="paragraph" w:customStyle="1" w:styleId="ConsPlusNormal">
    <w:name w:val="ConsPlusNormal"/>
    <w:rsid w:val="001F4E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7408A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7">
    <w:name w:val="Знак"/>
    <w:basedOn w:val="a"/>
    <w:rsid w:val="0067408A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11</cp:revision>
  <cp:lastPrinted>2017-08-08T02:34:00Z</cp:lastPrinted>
  <dcterms:created xsi:type="dcterms:W3CDTF">2016-12-08T00:38:00Z</dcterms:created>
  <dcterms:modified xsi:type="dcterms:W3CDTF">2017-11-03T03:40:00Z</dcterms:modified>
</cp:coreProperties>
</file>